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A710E8" w:rsidTr="00A710E8">
        <w:tc>
          <w:tcPr>
            <w:tcW w:w="5068" w:type="dxa"/>
            <w:hideMark/>
          </w:tcPr>
          <w:p w:rsidR="00A710E8" w:rsidRDefault="00A710E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A710E8" w:rsidRDefault="00A710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A710E8" w:rsidRDefault="00A710E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A710E8" w:rsidRDefault="00D869C0" w:rsidP="00D869C0">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A710E8" w:rsidRDefault="00A710E8" w:rsidP="00A710E8">
      <w:pPr>
        <w:spacing w:after="0" w:line="240" w:lineRule="auto"/>
        <w:jc w:val="center"/>
        <w:rPr>
          <w:rFonts w:ascii="Times New Roman" w:eastAsia="Calibri" w:hAnsi="Times New Roman" w:cs="Times New Roman"/>
          <w:b/>
          <w:caps/>
          <w:sz w:val="28"/>
          <w:szCs w:val="28"/>
          <w:lang w:eastAsia="uk-UA"/>
        </w:rPr>
      </w:pPr>
    </w:p>
    <w:p w:rsidR="00C46A59" w:rsidRPr="000600FB" w:rsidRDefault="00C46A59" w:rsidP="00C46A59">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C46A59" w:rsidRPr="000600FB" w:rsidRDefault="00C46A59" w:rsidP="00C46A59">
      <w:pPr>
        <w:spacing w:after="0" w:line="240" w:lineRule="auto"/>
        <w:jc w:val="center"/>
        <w:rPr>
          <w:rFonts w:ascii="Times New Roman" w:eastAsia="Times New Roman" w:hAnsi="Times New Roman" w:cs="Times New Roman"/>
          <w:caps/>
          <w:sz w:val="28"/>
          <w:szCs w:val="28"/>
          <w:u w:val="single"/>
          <w:lang w:eastAsia="uk-UA"/>
        </w:rPr>
      </w:pPr>
    </w:p>
    <w:p w:rsidR="00C46A59" w:rsidRDefault="00C46A59" w:rsidP="00C46A59">
      <w:pPr>
        <w:spacing w:after="0" w:line="240" w:lineRule="auto"/>
        <w:jc w:val="center"/>
        <w:rPr>
          <w:rStyle w:val="CharStyle7"/>
          <w:rFonts w:eastAsiaTheme="minorHAnsi"/>
          <w:b/>
          <w:sz w:val="28"/>
          <w:szCs w:val="28"/>
        </w:rPr>
      </w:pPr>
      <w:r w:rsidRPr="00C46A59">
        <w:rPr>
          <w:rStyle w:val="CharStyle7"/>
          <w:rFonts w:eastAsiaTheme="minorHAnsi"/>
          <w:b/>
          <w:sz w:val="28"/>
          <w:szCs w:val="28"/>
        </w:rPr>
        <w:t>Декларація відповідності матеріально-техніч</w:t>
      </w:r>
      <w:r>
        <w:rPr>
          <w:rStyle w:val="CharStyle7"/>
          <w:rFonts w:eastAsiaTheme="minorHAnsi"/>
          <w:b/>
          <w:sz w:val="28"/>
          <w:szCs w:val="28"/>
        </w:rPr>
        <w:t>ної бази суб</w:t>
      </w:r>
      <w:r w:rsidRPr="00136979">
        <w:rPr>
          <w:rStyle w:val="CharStyle7"/>
          <w:rFonts w:eastAsiaTheme="minorHAnsi"/>
          <w:b/>
          <w:sz w:val="28"/>
          <w:szCs w:val="28"/>
        </w:rPr>
        <w:t>’єкта господ</w:t>
      </w:r>
      <w:r w:rsidR="0026740E">
        <w:rPr>
          <w:rStyle w:val="CharStyle7"/>
          <w:rFonts w:eastAsiaTheme="minorHAnsi"/>
          <w:b/>
          <w:sz w:val="28"/>
          <w:szCs w:val="28"/>
        </w:rPr>
        <w:t>а</w:t>
      </w:r>
      <w:r w:rsidRPr="00136979">
        <w:rPr>
          <w:rStyle w:val="CharStyle7"/>
          <w:rFonts w:eastAsiaTheme="minorHAnsi"/>
          <w:b/>
          <w:sz w:val="28"/>
          <w:szCs w:val="28"/>
        </w:rPr>
        <w:t>рювання</w:t>
      </w:r>
      <w:r w:rsidRPr="00C46A59">
        <w:rPr>
          <w:rStyle w:val="CharStyle7"/>
          <w:rFonts w:eastAsiaTheme="minorHAnsi"/>
          <w:b/>
          <w:sz w:val="28"/>
          <w:szCs w:val="28"/>
        </w:rPr>
        <w:t xml:space="preserve"> вимогам законодавства з пит</w:t>
      </w:r>
      <w:r>
        <w:rPr>
          <w:rStyle w:val="CharStyle7"/>
          <w:rFonts w:eastAsiaTheme="minorHAnsi"/>
          <w:b/>
          <w:sz w:val="28"/>
          <w:szCs w:val="28"/>
        </w:rPr>
        <w:t>ань пожежної безпеки</w:t>
      </w:r>
    </w:p>
    <w:p w:rsidR="00C46A59" w:rsidRPr="000600FB" w:rsidRDefault="00C46A59" w:rsidP="00C46A59">
      <w:pPr>
        <w:spacing w:after="0" w:line="240" w:lineRule="auto"/>
        <w:jc w:val="center"/>
        <w:rPr>
          <w:rFonts w:ascii="Times New Roman" w:eastAsia="Times New Roman" w:hAnsi="Times New Roman" w:cs="Times New Roman"/>
          <w:sz w:val="28"/>
          <w:szCs w:val="28"/>
          <w:lang w:eastAsia="uk-UA"/>
        </w:rPr>
      </w:pPr>
    </w:p>
    <w:p w:rsidR="00C46A59" w:rsidRPr="00C46A59" w:rsidRDefault="00C46A59" w:rsidP="00C46A59">
      <w:pPr>
        <w:spacing w:after="0" w:line="240" w:lineRule="auto"/>
        <w:jc w:val="center"/>
        <w:rPr>
          <w:rFonts w:ascii="Times New Roman" w:eastAsia="Times New Roman" w:hAnsi="Times New Roman" w:cs="Times New Roman"/>
          <w:b/>
          <w:sz w:val="28"/>
          <w:szCs w:val="28"/>
          <w:u w:val="single"/>
          <w:lang w:eastAsia="uk-UA"/>
        </w:rPr>
      </w:pPr>
      <w:r w:rsidRPr="00C46A59">
        <w:rPr>
          <w:rFonts w:ascii="Times New Roman" w:eastAsia="Times New Roman" w:hAnsi="Times New Roman" w:cs="Times New Roman"/>
          <w:b/>
          <w:sz w:val="28"/>
          <w:szCs w:val="28"/>
          <w:u w:val="single"/>
          <w:lang w:eastAsia="uk-UA"/>
        </w:rPr>
        <w:t>Коломийський міськрайонний відділ</w:t>
      </w:r>
    </w:p>
    <w:p w:rsidR="00C46A59" w:rsidRDefault="00C46A59" w:rsidP="00C46A59">
      <w:pPr>
        <w:spacing w:after="0" w:line="240" w:lineRule="auto"/>
        <w:jc w:val="center"/>
        <w:rPr>
          <w:rFonts w:ascii="Times New Roman" w:eastAsia="Times New Roman" w:hAnsi="Times New Roman" w:cs="Times New Roman"/>
          <w:b/>
          <w:sz w:val="28"/>
          <w:szCs w:val="28"/>
          <w:u w:val="single"/>
          <w:lang w:eastAsia="uk-UA"/>
        </w:rPr>
      </w:pPr>
      <w:r w:rsidRPr="00C46A59">
        <w:rPr>
          <w:rFonts w:ascii="Times New Roman" w:eastAsia="Times New Roman" w:hAnsi="Times New Roman" w:cs="Times New Roman"/>
          <w:b/>
          <w:sz w:val="28"/>
          <w:szCs w:val="28"/>
          <w:u w:val="single"/>
          <w:lang w:eastAsia="uk-UA"/>
        </w:rPr>
        <w:t xml:space="preserve">Управління ДСНС України в Івано-Франківській області </w:t>
      </w:r>
    </w:p>
    <w:p w:rsidR="00C46A59" w:rsidRPr="000600FB" w:rsidRDefault="00C46A59" w:rsidP="00C46A59">
      <w:pPr>
        <w:spacing w:after="0" w:line="240" w:lineRule="auto"/>
        <w:jc w:val="center"/>
        <w:rPr>
          <w:rFonts w:ascii="Times New Roman" w:eastAsia="Times New Roman" w:hAnsi="Times New Roman" w:cs="Times New Roman"/>
          <w:sz w:val="28"/>
          <w:szCs w:val="28"/>
          <w:lang w:eastAsia="uk-UA"/>
        </w:rPr>
      </w:pPr>
      <w:r w:rsidRPr="000600FB">
        <w:rPr>
          <w:rFonts w:ascii="Times New Roman" w:eastAsia="Times New Roman" w:hAnsi="Times New Roman" w:cs="Times New Roman"/>
          <w:sz w:val="28"/>
          <w:szCs w:val="28"/>
          <w:lang w:eastAsia="uk-UA"/>
        </w:rPr>
        <w:t>(найменування суб’єкта надання адміністративної послуги)</w:t>
      </w:r>
    </w:p>
    <w:p w:rsidR="00C46A59" w:rsidRPr="000600FB" w:rsidRDefault="00C46A59" w:rsidP="00C46A59">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671"/>
        <w:gridCol w:w="280"/>
        <w:gridCol w:w="141"/>
        <w:gridCol w:w="6214"/>
      </w:tblGrid>
      <w:tr w:rsidR="00C46A59" w:rsidRPr="0029138C" w:rsidTr="00894BFB">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b/>
                <w:sz w:val="24"/>
                <w:szCs w:val="24"/>
                <w:lang w:eastAsia="uk-UA"/>
              </w:rPr>
            </w:pPr>
            <w:r w:rsidRPr="0029138C">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46A59" w:rsidRPr="0029138C" w:rsidTr="00894BFB">
        <w:tc>
          <w:tcPr>
            <w:tcW w:w="548" w:type="dxa"/>
            <w:vMerge w:val="restart"/>
            <w:tcBorders>
              <w:top w:val="single" w:sz="4" w:space="0" w:color="auto"/>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1.</w:t>
            </w:r>
          </w:p>
        </w:tc>
        <w:tc>
          <w:tcPr>
            <w:tcW w:w="2671"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Місцезнаходження </w:t>
            </w:r>
            <w:proofErr w:type="spellStart"/>
            <w:r w:rsidRPr="0029138C">
              <w:rPr>
                <w:rFonts w:ascii="Times New Roman" w:eastAsia="Times New Roman" w:hAnsi="Times New Roman" w:cs="Times New Roman"/>
                <w:sz w:val="24"/>
                <w:szCs w:val="24"/>
                <w:lang w:eastAsia="uk-UA"/>
              </w:rPr>
              <w:t>ЦНАПу</w:t>
            </w:r>
            <w:proofErr w:type="spellEnd"/>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Івано-Франківська обл., м. Коломия, пл. Привокзальна, 2А/1</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val="restart"/>
            <w:tcBorders>
              <w:top w:val="single" w:sz="4" w:space="0" w:color="auto"/>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Місцезнаходження ВРМ ЦНАП</w:t>
            </w: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Воскресинці</w:t>
            </w:r>
            <w:proofErr w:type="spellEnd"/>
            <w:r w:rsidRPr="0029138C">
              <w:rPr>
                <w:rFonts w:ascii="Times New Roman" w:eastAsia="Times New Roman" w:hAnsi="Times New Roman" w:cs="Times New Roman"/>
                <w:sz w:val="24"/>
                <w:szCs w:val="24"/>
                <w:lang w:eastAsia="uk-UA"/>
              </w:rPr>
              <w:t>, вул. Тараса Шевченка, 40А</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Корнич</w:t>
            </w:r>
            <w:proofErr w:type="spellEnd"/>
            <w:r w:rsidRPr="0029138C">
              <w:rPr>
                <w:rFonts w:ascii="Times New Roman" w:eastAsia="Times New Roman" w:hAnsi="Times New Roman" w:cs="Times New Roman"/>
                <w:sz w:val="24"/>
                <w:szCs w:val="24"/>
                <w:lang w:eastAsia="uk-UA"/>
              </w:rPr>
              <w:t>, вул. Олександра Довженка, 2А</w:t>
            </w:r>
          </w:p>
        </w:tc>
      </w:tr>
      <w:tr w:rsidR="00756AB2" w:rsidRPr="0029138C" w:rsidTr="00894BFB">
        <w:tc>
          <w:tcPr>
            <w:tcW w:w="548" w:type="dxa"/>
            <w:vMerge/>
            <w:tcBorders>
              <w:left w:val="single" w:sz="4" w:space="0" w:color="auto"/>
              <w:right w:val="single" w:sz="4" w:space="0" w:color="auto"/>
            </w:tcBorders>
          </w:tcPr>
          <w:p w:rsidR="00756AB2" w:rsidRPr="0029138C" w:rsidRDefault="00756AB2"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756AB2" w:rsidRPr="0029138C" w:rsidRDefault="00756AB2"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756AB2" w:rsidRPr="0029138C" w:rsidRDefault="00756AB2" w:rsidP="00772005">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Іванівці</w:t>
            </w:r>
            <w:proofErr w:type="spellEnd"/>
            <w:r w:rsidRPr="0029138C">
              <w:rPr>
                <w:rFonts w:ascii="Times New Roman" w:eastAsia="Times New Roman" w:hAnsi="Times New Roman" w:cs="Times New Roman"/>
                <w:sz w:val="24"/>
                <w:szCs w:val="24"/>
                <w:lang w:eastAsia="uk-UA"/>
              </w:rPr>
              <w:t>, вул. Центральна, 8А</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Раківчик</w:t>
            </w:r>
            <w:proofErr w:type="spellEnd"/>
            <w:r w:rsidRPr="0029138C">
              <w:rPr>
                <w:rFonts w:ascii="Times New Roman" w:eastAsia="Times New Roman" w:hAnsi="Times New Roman" w:cs="Times New Roman"/>
                <w:sz w:val="24"/>
                <w:szCs w:val="24"/>
                <w:lang w:eastAsia="uk-UA"/>
              </w:rPr>
              <w:t>, вул. Лесі Українки, 1</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roofErr w:type="spellStart"/>
            <w:r w:rsidRPr="0029138C">
              <w:rPr>
                <w:rFonts w:ascii="Times New Roman" w:eastAsia="Times New Roman" w:hAnsi="Times New Roman" w:cs="Times New Roman"/>
                <w:sz w:val="24"/>
                <w:szCs w:val="24"/>
                <w:lang w:eastAsia="uk-UA"/>
              </w:rPr>
              <w:t>Надвірнянський</w:t>
            </w:r>
            <w:proofErr w:type="spellEnd"/>
            <w:r w:rsidRPr="0029138C">
              <w:rPr>
                <w:rFonts w:ascii="Times New Roman" w:eastAsia="Times New Roman" w:hAnsi="Times New Roman" w:cs="Times New Roman"/>
                <w:sz w:val="24"/>
                <w:szCs w:val="24"/>
                <w:lang w:eastAsia="uk-UA"/>
              </w:rPr>
              <w:t xml:space="preserve"> р-н, с. </w:t>
            </w:r>
            <w:proofErr w:type="spellStart"/>
            <w:r w:rsidRPr="0029138C">
              <w:rPr>
                <w:rFonts w:ascii="Times New Roman" w:eastAsia="Times New Roman" w:hAnsi="Times New Roman" w:cs="Times New Roman"/>
                <w:sz w:val="24"/>
                <w:szCs w:val="24"/>
                <w:lang w:eastAsia="uk-UA"/>
              </w:rPr>
              <w:t>Саджавка</w:t>
            </w:r>
            <w:proofErr w:type="spellEnd"/>
            <w:r w:rsidRPr="0029138C">
              <w:rPr>
                <w:rFonts w:ascii="Times New Roman" w:eastAsia="Times New Roman" w:hAnsi="Times New Roman" w:cs="Times New Roman"/>
                <w:sz w:val="24"/>
                <w:szCs w:val="24"/>
                <w:lang w:eastAsia="uk-UA"/>
              </w:rPr>
              <w:t>, вул. Українська, 68</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Товмачик</w:t>
            </w:r>
            <w:proofErr w:type="spellEnd"/>
            <w:r w:rsidRPr="0029138C">
              <w:rPr>
                <w:rFonts w:ascii="Times New Roman" w:eastAsia="Times New Roman" w:hAnsi="Times New Roman" w:cs="Times New Roman"/>
                <w:sz w:val="24"/>
                <w:szCs w:val="24"/>
                <w:lang w:eastAsia="uk-UA"/>
              </w:rPr>
              <w:t>, вул. Шкільна, 34А</w:t>
            </w:r>
          </w:p>
        </w:tc>
      </w:tr>
      <w:tr w:rsidR="00C46A59" w:rsidRPr="0029138C" w:rsidTr="00894BFB">
        <w:tc>
          <w:tcPr>
            <w:tcW w:w="548" w:type="dxa"/>
            <w:vMerge/>
            <w:tcBorders>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p>
        </w:tc>
        <w:tc>
          <w:tcPr>
            <w:tcW w:w="2671" w:type="dxa"/>
            <w:vMerge/>
            <w:tcBorders>
              <w:left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p>
        </w:tc>
        <w:tc>
          <w:tcPr>
            <w:tcW w:w="6635" w:type="dxa"/>
            <w:gridSpan w:val="3"/>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Коломийський р-н, с. </w:t>
            </w:r>
            <w:proofErr w:type="spellStart"/>
            <w:r w:rsidRPr="0029138C">
              <w:rPr>
                <w:rFonts w:ascii="Times New Roman" w:eastAsia="Times New Roman" w:hAnsi="Times New Roman" w:cs="Times New Roman"/>
                <w:sz w:val="24"/>
                <w:szCs w:val="24"/>
                <w:lang w:eastAsia="uk-UA"/>
              </w:rPr>
              <w:t>Шепарівці</w:t>
            </w:r>
            <w:proofErr w:type="spellEnd"/>
            <w:r w:rsidRPr="0029138C">
              <w:rPr>
                <w:rFonts w:ascii="Times New Roman" w:eastAsia="Times New Roman" w:hAnsi="Times New Roman" w:cs="Times New Roman"/>
                <w:sz w:val="24"/>
                <w:szCs w:val="24"/>
                <w:lang w:eastAsia="uk-UA"/>
              </w:rPr>
              <w:t>, вул. Шевченка, 108</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2.</w:t>
            </w:r>
          </w:p>
        </w:tc>
        <w:tc>
          <w:tcPr>
            <w:tcW w:w="2671"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29138C">
              <w:rPr>
                <w:rFonts w:ascii="Times New Roman" w:eastAsia="Times New Roman" w:hAnsi="Times New Roman" w:cs="Times New Roman"/>
                <w:sz w:val="24"/>
                <w:szCs w:val="24"/>
                <w:lang w:eastAsia="uk-UA"/>
              </w:rPr>
              <w:t>ЦНАПі</w:t>
            </w:r>
            <w:proofErr w:type="spellEnd"/>
          </w:p>
        </w:tc>
        <w:tc>
          <w:tcPr>
            <w:tcW w:w="6635"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Понеділок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Вівторок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Середа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-20</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Четвер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П’ятниця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-15</w:t>
            </w:r>
            <w:r w:rsidRPr="0029138C">
              <w:rPr>
                <w:rFonts w:ascii="Times New Roman" w:eastAsia="Times New Roman" w:hAnsi="Times New Roman" w:cs="Times New Roman"/>
                <w:sz w:val="24"/>
                <w:szCs w:val="24"/>
                <w:vertAlign w:val="superscript"/>
                <w:lang w:eastAsia="uk-UA"/>
              </w:rPr>
              <w:t>30</w:t>
            </w:r>
          </w:p>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Субота, Неділя – вихідні</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3.</w:t>
            </w:r>
          </w:p>
        </w:tc>
        <w:tc>
          <w:tcPr>
            <w:tcW w:w="2671"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29138C">
              <w:rPr>
                <w:rFonts w:ascii="Times New Roman" w:eastAsia="Times New Roman" w:hAnsi="Times New Roman" w:cs="Times New Roman"/>
                <w:sz w:val="24"/>
                <w:szCs w:val="24"/>
                <w:lang w:eastAsia="uk-UA"/>
              </w:rPr>
              <w:t>ЦНАПу</w:t>
            </w:r>
            <w:proofErr w:type="spellEnd"/>
          </w:p>
        </w:tc>
        <w:tc>
          <w:tcPr>
            <w:tcW w:w="6635"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Понеділок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Вівторок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Середа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Четвер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-16</w:t>
            </w:r>
            <w:r w:rsidRPr="0029138C">
              <w:rPr>
                <w:rFonts w:ascii="Times New Roman" w:eastAsia="Times New Roman" w:hAnsi="Times New Roman" w:cs="Times New Roman"/>
                <w:sz w:val="24"/>
                <w:szCs w:val="24"/>
                <w:vertAlign w:val="superscript"/>
                <w:lang w:eastAsia="uk-UA"/>
              </w:rPr>
              <w:t>00</w:t>
            </w:r>
          </w:p>
          <w:p w:rsidR="00C46A59" w:rsidRPr="0029138C" w:rsidRDefault="00C46A59" w:rsidP="00772005">
            <w:pPr>
              <w:spacing w:after="0" w:line="240" w:lineRule="auto"/>
              <w:jc w:val="center"/>
              <w:rPr>
                <w:rFonts w:ascii="Times New Roman" w:eastAsia="Times New Roman" w:hAnsi="Times New Roman" w:cs="Times New Roman"/>
                <w:sz w:val="24"/>
                <w:szCs w:val="24"/>
                <w:vertAlign w:val="superscript"/>
                <w:lang w:eastAsia="uk-UA"/>
              </w:rPr>
            </w:pPr>
            <w:r w:rsidRPr="0029138C">
              <w:rPr>
                <w:rFonts w:ascii="Times New Roman" w:eastAsia="Times New Roman" w:hAnsi="Times New Roman" w:cs="Times New Roman"/>
                <w:sz w:val="24"/>
                <w:szCs w:val="24"/>
                <w:lang w:eastAsia="uk-UA"/>
              </w:rPr>
              <w:t>П’ятниця – 08</w:t>
            </w:r>
            <w:r w:rsidRPr="0029138C">
              <w:rPr>
                <w:rFonts w:ascii="Times New Roman" w:eastAsia="Times New Roman" w:hAnsi="Times New Roman" w:cs="Times New Roman"/>
                <w:sz w:val="24"/>
                <w:szCs w:val="24"/>
                <w:vertAlign w:val="superscript"/>
                <w:lang w:eastAsia="uk-UA"/>
              </w:rPr>
              <w:t>30</w:t>
            </w:r>
            <w:r w:rsidRPr="0029138C">
              <w:rPr>
                <w:rFonts w:ascii="Times New Roman" w:eastAsia="Times New Roman" w:hAnsi="Times New Roman" w:cs="Times New Roman"/>
                <w:sz w:val="24"/>
                <w:szCs w:val="24"/>
                <w:lang w:eastAsia="uk-UA"/>
              </w:rPr>
              <w:t>-15</w:t>
            </w:r>
            <w:r w:rsidRPr="0029138C">
              <w:rPr>
                <w:rFonts w:ascii="Times New Roman" w:eastAsia="Times New Roman" w:hAnsi="Times New Roman" w:cs="Times New Roman"/>
                <w:sz w:val="24"/>
                <w:szCs w:val="24"/>
                <w:vertAlign w:val="superscript"/>
                <w:lang w:eastAsia="uk-UA"/>
              </w:rPr>
              <w:t>30</w:t>
            </w:r>
          </w:p>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Субота, Неділя – вихідні</w:t>
            </w:r>
          </w:p>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Обід – 12</w:t>
            </w:r>
            <w:r w:rsidRPr="0029138C">
              <w:rPr>
                <w:rFonts w:ascii="Times New Roman" w:eastAsia="Times New Roman" w:hAnsi="Times New Roman" w:cs="Times New Roman"/>
                <w:sz w:val="24"/>
                <w:szCs w:val="24"/>
                <w:vertAlign w:val="superscript"/>
                <w:lang w:eastAsia="uk-UA"/>
              </w:rPr>
              <w:t>00</w:t>
            </w:r>
            <w:r w:rsidRPr="0029138C">
              <w:rPr>
                <w:rFonts w:ascii="Times New Roman" w:eastAsia="Times New Roman" w:hAnsi="Times New Roman" w:cs="Times New Roman"/>
                <w:sz w:val="24"/>
                <w:szCs w:val="24"/>
                <w:lang w:eastAsia="uk-UA"/>
              </w:rPr>
              <w:t>-13</w:t>
            </w:r>
            <w:r w:rsidRPr="0029138C">
              <w:rPr>
                <w:rFonts w:ascii="Times New Roman" w:eastAsia="Times New Roman" w:hAnsi="Times New Roman" w:cs="Times New Roman"/>
                <w:sz w:val="24"/>
                <w:szCs w:val="24"/>
                <w:vertAlign w:val="superscript"/>
                <w:lang w:eastAsia="uk-UA"/>
              </w:rPr>
              <w:t>00</w:t>
            </w:r>
          </w:p>
        </w:tc>
      </w:tr>
      <w:tr w:rsidR="00C46A59" w:rsidRPr="0029138C" w:rsidTr="00894BFB">
        <w:trPr>
          <w:trHeight w:val="1373"/>
        </w:trPr>
        <w:tc>
          <w:tcPr>
            <w:tcW w:w="548" w:type="dxa"/>
            <w:tcBorders>
              <w:top w:val="single" w:sz="4" w:space="0" w:color="auto"/>
              <w:left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4.</w:t>
            </w:r>
          </w:p>
        </w:tc>
        <w:tc>
          <w:tcPr>
            <w:tcW w:w="2671"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29138C">
              <w:rPr>
                <w:rFonts w:ascii="Times New Roman" w:eastAsia="Times New Roman" w:hAnsi="Times New Roman" w:cs="Times New Roman"/>
                <w:sz w:val="24"/>
                <w:szCs w:val="24"/>
                <w:lang w:eastAsia="uk-UA"/>
              </w:rPr>
              <w:t>ЦНАПу</w:t>
            </w:r>
            <w:proofErr w:type="spellEnd"/>
          </w:p>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та телефони ВРМ ЦНАП</w:t>
            </w:r>
          </w:p>
        </w:tc>
        <w:tc>
          <w:tcPr>
            <w:tcW w:w="6635"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Тел. ЦНАП Коломия: 4-74-81</w:t>
            </w:r>
          </w:p>
          <w:p w:rsidR="00C46A59" w:rsidRPr="0029138C" w:rsidRDefault="005D2042" w:rsidP="00772005">
            <w:pPr>
              <w:widowControl w:val="0"/>
              <w:spacing w:after="0" w:line="240" w:lineRule="auto"/>
              <w:jc w:val="center"/>
              <w:rPr>
                <w:rFonts w:ascii="Times New Roman" w:eastAsia="Calibri" w:hAnsi="Times New Roman" w:cs="Times New Roman"/>
                <w:sz w:val="24"/>
                <w:szCs w:val="24"/>
                <w:lang w:eastAsia="uk-UA"/>
              </w:rPr>
            </w:pPr>
            <w:hyperlink r:id="rId7" w:history="1">
              <w:r w:rsidR="00C46A59" w:rsidRPr="0029138C">
                <w:rPr>
                  <w:rStyle w:val="a8"/>
                  <w:rFonts w:ascii="Times New Roman" w:eastAsia="Calibri" w:hAnsi="Times New Roman" w:cs="Times New Roman"/>
                  <w:sz w:val="24"/>
                  <w:szCs w:val="24"/>
                  <w:lang w:eastAsia="uk-UA"/>
                </w:rPr>
                <w:t>cnap_kol@ukr.net</w:t>
              </w:r>
            </w:hyperlink>
          </w:p>
          <w:p w:rsidR="00C46A59" w:rsidRPr="0029138C" w:rsidRDefault="005D2042" w:rsidP="00772005">
            <w:pPr>
              <w:widowControl w:val="0"/>
              <w:spacing w:after="0" w:line="240" w:lineRule="auto"/>
              <w:jc w:val="center"/>
              <w:rPr>
                <w:rStyle w:val="a8"/>
                <w:rFonts w:ascii="Times New Roman" w:eastAsia="Calibri" w:hAnsi="Times New Roman" w:cs="Times New Roman"/>
                <w:sz w:val="24"/>
                <w:szCs w:val="24"/>
                <w:lang w:eastAsia="uk-UA"/>
              </w:rPr>
            </w:pPr>
            <w:hyperlink r:id="rId8" w:history="1">
              <w:r w:rsidR="00C46A59" w:rsidRPr="0029138C">
                <w:rPr>
                  <w:rStyle w:val="a8"/>
                  <w:rFonts w:ascii="Times New Roman" w:eastAsia="Calibri" w:hAnsi="Times New Roman" w:cs="Times New Roman"/>
                  <w:sz w:val="24"/>
                  <w:szCs w:val="24"/>
                  <w:lang w:eastAsia="uk-UA"/>
                </w:rPr>
                <w:t>http://www.cnap.kolrada.gov.ua</w:t>
              </w:r>
            </w:hyperlink>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Тел. ЦНАП Коломия: (03433) 4-74-81</w:t>
            </w:r>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Воскресинці</w:t>
            </w:r>
            <w:proofErr w:type="spellEnd"/>
            <w:r w:rsidRPr="0029138C">
              <w:rPr>
                <w:rFonts w:ascii="Times New Roman" w:eastAsia="Calibri" w:hAnsi="Times New Roman" w:cs="Times New Roman"/>
                <w:sz w:val="24"/>
                <w:szCs w:val="24"/>
                <w:lang w:eastAsia="uk-UA"/>
              </w:rPr>
              <w:t>: (03433) 7-64-00</w:t>
            </w:r>
          </w:p>
          <w:p w:rsidR="00C46A59"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Корнич</w:t>
            </w:r>
            <w:proofErr w:type="spellEnd"/>
            <w:r w:rsidRPr="0029138C">
              <w:rPr>
                <w:rFonts w:ascii="Times New Roman" w:eastAsia="Calibri" w:hAnsi="Times New Roman" w:cs="Times New Roman"/>
                <w:sz w:val="24"/>
                <w:szCs w:val="24"/>
                <w:lang w:eastAsia="uk-UA"/>
              </w:rPr>
              <w:t>: (03433) 9-26-24</w:t>
            </w:r>
          </w:p>
          <w:p w:rsidR="00756AB2" w:rsidRPr="0029138C" w:rsidRDefault="00756AB2" w:rsidP="0077200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bookmarkStart w:id="0" w:name="_GoBack"/>
            <w:bookmarkEnd w:id="0"/>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Іванівці</w:t>
            </w:r>
            <w:proofErr w:type="spellEnd"/>
            <w:r w:rsidRPr="0029138C">
              <w:rPr>
                <w:rFonts w:ascii="Times New Roman" w:eastAsia="Calibri" w:hAnsi="Times New Roman" w:cs="Times New Roman"/>
                <w:sz w:val="24"/>
                <w:szCs w:val="24"/>
                <w:lang w:eastAsia="uk-UA"/>
              </w:rPr>
              <w:t>: (03433) 9-12-46</w:t>
            </w:r>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Раківчик</w:t>
            </w:r>
            <w:proofErr w:type="spellEnd"/>
            <w:r w:rsidRPr="0029138C">
              <w:rPr>
                <w:rFonts w:ascii="Times New Roman" w:eastAsia="Calibri" w:hAnsi="Times New Roman" w:cs="Times New Roman"/>
                <w:sz w:val="24"/>
                <w:szCs w:val="24"/>
                <w:lang w:eastAsia="uk-UA"/>
              </w:rPr>
              <w:t>: (03433) 9-92-34</w:t>
            </w:r>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Саджавка</w:t>
            </w:r>
            <w:proofErr w:type="spellEnd"/>
            <w:r w:rsidRPr="0029138C">
              <w:rPr>
                <w:rFonts w:ascii="Times New Roman" w:eastAsia="Calibri" w:hAnsi="Times New Roman" w:cs="Times New Roman"/>
                <w:sz w:val="24"/>
                <w:szCs w:val="24"/>
                <w:lang w:eastAsia="uk-UA"/>
              </w:rPr>
              <w:t>: (03475) 3-56-34</w:t>
            </w:r>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t xml:space="preserve">Тел. ВРМ ЦНАП </w:t>
            </w:r>
            <w:proofErr w:type="spellStart"/>
            <w:r w:rsidRPr="0029138C">
              <w:rPr>
                <w:rFonts w:ascii="Times New Roman" w:eastAsia="Calibri" w:hAnsi="Times New Roman" w:cs="Times New Roman"/>
                <w:sz w:val="24"/>
                <w:szCs w:val="24"/>
                <w:lang w:eastAsia="uk-UA"/>
              </w:rPr>
              <w:t>Товмачик</w:t>
            </w:r>
            <w:proofErr w:type="spellEnd"/>
            <w:r w:rsidRPr="0029138C">
              <w:rPr>
                <w:rFonts w:ascii="Times New Roman" w:eastAsia="Calibri" w:hAnsi="Times New Roman" w:cs="Times New Roman"/>
                <w:sz w:val="24"/>
                <w:szCs w:val="24"/>
                <w:lang w:eastAsia="uk-UA"/>
              </w:rPr>
              <w:t>: (03433) 9-12-40</w:t>
            </w:r>
          </w:p>
          <w:p w:rsidR="00C46A59" w:rsidRPr="0029138C" w:rsidRDefault="00C46A59" w:rsidP="00772005">
            <w:pPr>
              <w:widowControl w:val="0"/>
              <w:spacing w:after="0" w:line="240" w:lineRule="auto"/>
              <w:jc w:val="center"/>
              <w:rPr>
                <w:rFonts w:ascii="Times New Roman" w:eastAsia="Calibri" w:hAnsi="Times New Roman" w:cs="Times New Roman"/>
                <w:sz w:val="24"/>
                <w:szCs w:val="24"/>
                <w:lang w:eastAsia="uk-UA"/>
              </w:rPr>
            </w:pPr>
            <w:r w:rsidRPr="0029138C">
              <w:rPr>
                <w:rFonts w:ascii="Times New Roman" w:eastAsia="Calibri" w:hAnsi="Times New Roman" w:cs="Times New Roman"/>
                <w:sz w:val="24"/>
                <w:szCs w:val="24"/>
                <w:lang w:eastAsia="uk-UA"/>
              </w:rPr>
              <w:lastRenderedPageBreak/>
              <w:t xml:space="preserve">Тел. ВРМ ЦНАП </w:t>
            </w:r>
            <w:proofErr w:type="spellStart"/>
            <w:r w:rsidRPr="0029138C">
              <w:rPr>
                <w:rFonts w:ascii="Times New Roman" w:eastAsia="Calibri" w:hAnsi="Times New Roman" w:cs="Times New Roman"/>
                <w:sz w:val="24"/>
                <w:szCs w:val="24"/>
                <w:lang w:eastAsia="uk-UA"/>
              </w:rPr>
              <w:t>Шепарівці</w:t>
            </w:r>
            <w:proofErr w:type="spellEnd"/>
            <w:r w:rsidRPr="0029138C">
              <w:rPr>
                <w:rFonts w:ascii="Times New Roman" w:eastAsia="Calibri" w:hAnsi="Times New Roman" w:cs="Times New Roman"/>
                <w:sz w:val="24"/>
                <w:szCs w:val="24"/>
                <w:lang w:eastAsia="uk-UA"/>
              </w:rPr>
              <w:t>: (03433) 9-94-10</w:t>
            </w:r>
          </w:p>
        </w:tc>
      </w:tr>
      <w:tr w:rsidR="00C46A59" w:rsidRPr="0029138C" w:rsidTr="00894BFB">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b/>
                <w:sz w:val="24"/>
                <w:szCs w:val="24"/>
                <w:lang w:eastAsia="uk-UA"/>
              </w:rPr>
            </w:pPr>
            <w:r w:rsidRPr="0029138C">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C46A59" w:rsidRPr="0029138C" w:rsidRDefault="00136979" w:rsidP="00C46A59">
            <w:pPr>
              <w:pStyle w:val="Textbody"/>
              <w:spacing w:after="0"/>
              <w:jc w:val="both"/>
              <w:rPr>
                <w:rFonts w:eastAsia="Times New Roman" w:cs="Times New Roman"/>
                <w:lang w:eastAsia="uk-UA"/>
              </w:rPr>
            </w:pPr>
            <w:r w:rsidRPr="0029138C">
              <w:rPr>
                <w:rStyle w:val="CharStyle12"/>
                <w:rFonts w:eastAsia="SimSun, 宋体"/>
                <w:i w:val="0"/>
                <w:color w:val="auto"/>
                <w:spacing w:val="0"/>
                <w:sz w:val="24"/>
                <w:szCs w:val="24"/>
              </w:rPr>
              <w:t>Закон України «Про дозвільну систему у сфері господарської діяльності», кодекс цивільного захисту України.</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C46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sz w:val="24"/>
                <w:szCs w:val="24"/>
                <w:lang w:eastAsia="uk-UA"/>
              </w:rPr>
            </w:pPr>
            <w:r w:rsidRPr="0029138C">
              <w:rPr>
                <w:rFonts w:ascii="Times New Roman" w:eastAsia="Times New Roman" w:hAnsi="Times New Roman" w:cs="Courier New"/>
                <w:sz w:val="24"/>
                <w:szCs w:val="24"/>
                <w:lang w:eastAsia="uk-UA"/>
              </w:rPr>
              <w:t>Постанова Кабінету Міністрів України від 05.06.2013 № 440 «Про затвердження Порядку подання і реєстрації декларації відповідності матеріально-технічної бази суб’єкта господарювання вимогам законодавства з питань пожежної безпеки».</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cs="Times New Roman"/>
                <w:sz w:val="24"/>
                <w:szCs w:val="24"/>
                <w:lang w:eastAsia="uk-UA"/>
              </w:rPr>
            </w:pPr>
            <w:r w:rsidRPr="0029138C">
              <w:rPr>
                <w:rFonts w:ascii="Times New Roman" w:eastAsia="Times New Roman" w:hAnsi="Times New Roman" w:cs="Times New Roman"/>
                <w:sz w:val="24"/>
                <w:szCs w:val="24"/>
                <w:lang w:eastAsia="uk-UA"/>
              </w:rPr>
              <w:t>-</w:t>
            </w:r>
          </w:p>
        </w:tc>
      </w:tr>
      <w:tr w:rsidR="00C46A59" w:rsidRPr="0029138C" w:rsidTr="00894BFB">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C46A59" w:rsidRPr="0029138C" w:rsidRDefault="00C46A59" w:rsidP="00772005">
            <w:pPr>
              <w:spacing w:after="0" w:line="240" w:lineRule="auto"/>
              <w:jc w:val="center"/>
              <w:rPr>
                <w:rFonts w:ascii="Times New Roman" w:eastAsia="Times New Roman" w:hAnsi="Times New Roman" w:cs="Times New Roman"/>
                <w:b/>
                <w:sz w:val="24"/>
                <w:szCs w:val="24"/>
                <w:lang w:eastAsia="uk-UA"/>
              </w:rPr>
            </w:pPr>
            <w:r w:rsidRPr="0029138C">
              <w:rPr>
                <w:rFonts w:ascii="Times New Roman" w:eastAsia="Times New Roman" w:hAnsi="Times New Roman" w:cs="Times New Roman"/>
                <w:b/>
                <w:sz w:val="24"/>
                <w:szCs w:val="24"/>
                <w:lang w:eastAsia="uk-UA"/>
              </w:rPr>
              <w:t>Умови отримання адміністративної послуги</w:t>
            </w:r>
          </w:p>
        </w:tc>
      </w:tr>
      <w:tr w:rsidR="00C46A59" w:rsidRPr="0029138C" w:rsidTr="00894BFB">
        <w:trPr>
          <w:trHeight w:val="160"/>
        </w:trPr>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hAnsi="Times New Roman"/>
                <w:sz w:val="24"/>
                <w:szCs w:val="24"/>
                <w:lang w:eastAsia="uk-UA"/>
              </w:rPr>
              <w:t>Заява власника /орендаря/ об'єкта</w:t>
            </w:r>
          </w:p>
        </w:tc>
      </w:tr>
      <w:tr w:rsidR="00C46A59" w:rsidRPr="0029138C" w:rsidTr="00894BFB">
        <w:trPr>
          <w:trHeight w:val="70"/>
        </w:trPr>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C46A59" w:rsidRPr="0029138C" w:rsidRDefault="00136979" w:rsidP="00C46A59">
            <w:pPr>
              <w:pStyle w:val="Textbody"/>
              <w:spacing w:after="0"/>
              <w:jc w:val="both"/>
              <w:rPr>
                <w:rStyle w:val="CharStyle12"/>
                <w:rFonts w:eastAsia="SimSun, 宋体"/>
                <w:i w:val="0"/>
                <w:spacing w:val="0"/>
                <w:sz w:val="24"/>
                <w:szCs w:val="24"/>
              </w:rPr>
            </w:pPr>
            <w:r w:rsidRPr="0029138C">
              <w:rPr>
                <w:rStyle w:val="CharStyle12"/>
                <w:rFonts w:eastAsia="SimSun, 宋体"/>
                <w:i w:val="0"/>
                <w:spacing w:val="0"/>
                <w:sz w:val="24"/>
                <w:szCs w:val="24"/>
              </w:rPr>
              <w:t>1.</w:t>
            </w:r>
            <w:r w:rsidR="00C46A59" w:rsidRPr="0029138C">
              <w:rPr>
                <w:rStyle w:val="CharStyle12"/>
                <w:rFonts w:eastAsia="SimSun, 宋体"/>
                <w:i w:val="0"/>
                <w:spacing w:val="0"/>
                <w:sz w:val="24"/>
                <w:szCs w:val="24"/>
              </w:rPr>
              <w:t>Декларація відповідності матеріально-технічної бази суб’єкта господарювання вимогам законодавства з питань пожежної безпеки.</w:t>
            </w:r>
          </w:p>
          <w:p w:rsidR="00C46A59" w:rsidRPr="0029138C" w:rsidRDefault="00136979" w:rsidP="00C46A59">
            <w:pPr>
              <w:pStyle w:val="a9"/>
              <w:spacing w:before="0" w:beforeAutospacing="0" w:after="0" w:afterAutospacing="0"/>
              <w:jc w:val="both"/>
              <w:rPr>
                <w:lang w:val="uk-UA" w:eastAsia="uk-UA"/>
              </w:rPr>
            </w:pPr>
            <w:r w:rsidRPr="0029138C">
              <w:rPr>
                <w:rStyle w:val="CharStyle12"/>
                <w:rFonts w:eastAsia="SimSun, 宋体"/>
                <w:i w:val="0"/>
                <w:spacing w:val="0"/>
                <w:sz w:val="24"/>
                <w:szCs w:val="24"/>
              </w:rPr>
              <w:t>2.</w:t>
            </w:r>
            <w:r w:rsidR="00C46A59" w:rsidRPr="0029138C">
              <w:rPr>
                <w:rStyle w:val="CharStyle12"/>
                <w:rFonts w:eastAsia="SimSun, 宋体"/>
                <w:i w:val="0"/>
                <w:spacing w:val="0"/>
                <w:sz w:val="24"/>
                <w:szCs w:val="24"/>
              </w:rPr>
              <w:t>Позитивний експертний висновок протипожежного стану об’єкта у випадку, якщо суб’єкт господарювання відноситься до</w:t>
            </w:r>
            <w:r w:rsidR="00C46A59" w:rsidRPr="0029138C">
              <w:rPr>
                <w:lang w:val="uk-UA"/>
              </w:rPr>
              <w:t xml:space="preserve"> </w:t>
            </w:r>
            <w:r w:rsidR="00C46A59" w:rsidRPr="0029138C">
              <w:rPr>
                <w:rStyle w:val="CharStyle12"/>
                <w:rFonts w:eastAsia="SimSun, 宋体"/>
                <w:i w:val="0"/>
                <w:spacing w:val="0"/>
                <w:sz w:val="24"/>
                <w:szCs w:val="24"/>
              </w:rPr>
              <w:t>високого ступеня прийнятого ризику від провадження господарської діяльності у сфері техногенної та пожежної безпеки. Оцінка протипожежного стану проводиться суб’єктом господарювання, який одержав відповідну ліцензію.</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C46A59" w:rsidRPr="0029138C" w:rsidRDefault="00C46A59" w:rsidP="00C46A59">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29138C">
              <w:rPr>
                <w:rFonts w:ascii="Times New Roman" w:eastAsia="Lucida Sans Unicode" w:hAnsi="Times New Roman" w:cs="Mangal"/>
                <w:kern w:val="3"/>
                <w:sz w:val="24"/>
                <w:szCs w:val="24"/>
                <w:lang w:eastAsia="uk-UA" w:bidi="hi-IN"/>
              </w:rPr>
              <w:t>Декларація заповнюється суб’єктом господарювання і подається ним або надсилається рекомендованим листом за місцем розташування об’єкта (об’єктів) нерухомості до адміністратора центру надання адміністративних послуг або ДСНС (дозвільного органу), або через Єдиний державний портал адміністративних послуг, зокрема через інтегровану з ним інформаційну систему ДСНС</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hAnsi="Times New Roman"/>
                <w:sz w:val="24"/>
                <w:szCs w:val="24"/>
                <w:lang w:eastAsia="uk-UA"/>
              </w:rPr>
              <w:t>Безоплатно.</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hAnsi="Times New Roman"/>
                <w:sz w:val="24"/>
                <w:szCs w:val="24"/>
                <w:lang w:eastAsia="uk-UA"/>
              </w:rPr>
              <w:t>-</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hAnsi="Times New Roman"/>
                <w:sz w:val="24"/>
                <w:szCs w:val="24"/>
                <w:lang w:eastAsia="uk-UA"/>
              </w:rPr>
              <w:t>-</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hAnsi="Times New Roman"/>
                <w:sz w:val="24"/>
                <w:szCs w:val="24"/>
                <w:lang w:eastAsia="uk-UA"/>
              </w:rPr>
              <w:t>-</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lastRenderedPageBreak/>
              <w:t>16.</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C46A59">
            <w:pPr>
              <w:spacing w:after="0" w:line="240" w:lineRule="auto"/>
              <w:jc w:val="both"/>
              <w:rPr>
                <w:rFonts w:ascii="Times New Roman" w:eastAsia="Times New Roman" w:hAnsi="Times New Roman"/>
                <w:sz w:val="24"/>
                <w:szCs w:val="24"/>
                <w:lang w:eastAsia="uk-UA"/>
              </w:rPr>
            </w:pPr>
            <w:r w:rsidRPr="0029138C">
              <w:rPr>
                <w:rFonts w:ascii="Times New Roman" w:hAnsi="Times New Roman"/>
                <w:sz w:val="24"/>
                <w:szCs w:val="24"/>
                <w:lang w:eastAsia="uk-UA"/>
              </w:rPr>
              <w:t>Декларація реєструється ДСНС або її територіальним органом на безоплатній основі протягом 5 робочих днів з дня її надходження</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C46A59" w:rsidRPr="0029138C" w:rsidRDefault="00C46A59" w:rsidP="00C46A59">
            <w:pPr>
              <w:pStyle w:val="Standard"/>
              <w:jc w:val="center"/>
            </w:pPr>
            <w:r w:rsidRPr="0029138C">
              <w:t>-</w:t>
            </w:r>
          </w:p>
        </w:tc>
      </w:tr>
      <w:tr w:rsidR="00C46A59" w:rsidRPr="0029138C" w:rsidTr="00894BFB">
        <w:trPr>
          <w:trHeight w:val="70"/>
        </w:trPr>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both"/>
              <w:rPr>
                <w:rFonts w:ascii="Times New Roman" w:hAnsi="Times New Roman"/>
                <w:sz w:val="24"/>
                <w:szCs w:val="24"/>
              </w:rPr>
            </w:pPr>
            <w:r w:rsidRPr="0029138C">
              <w:rPr>
                <w:rFonts w:ascii="Times New Roman" w:hAnsi="Times New Roman"/>
                <w:sz w:val="24"/>
                <w:szCs w:val="24"/>
              </w:rPr>
              <w:t>Зареєстрована Декларація відповідності матеріально-технічної бази суб’єкта господарювання вимогам законодавства з питань пожежної безпеки.</w:t>
            </w:r>
          </w:p>
        </w:tc>
      </w:tr>
      <w:tr w:rsidR="00C46A59" w:rsidRPr="0029138C" w:rsidTr="00894BFB">
        <w:trPr>
          <w:trHeight w:val="1330"/>
        </w:trPr>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19.</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both"/>
              <w:rPr>
                <w:sz w:val="23"/>
                <w:szCs w:val="23"/>
              </w:rPr>
            </w:pPr>
            <w:r w:rsidRPr="0029138C">
              <w:rPr>
                <w:rFonts w:ascii="Times New Roman" w:eastAsia="Lucida Sans Unicode" w:hAnsi="Times New Roman" w:cs="Mangal"/>
                <w:kern w:val="3"/>
                <w:sz w:val="23"/>
                <w:szCs w:val="23"/>
                <w:lang w:eastAsia="zh-CN" w:bidi="hi-IN"/>
              </w:rPr>
              <w:t>Перший примірник декларації зберігається у ДСНС або її територіальному органі, другий примірник не пізніше наступного робочого дня після реєстрації передається суб’єктові господарювання або державному ад</w:t>
            </w:r>
            <w:r w:rsidR="00136979" w:rsidRPr="0029138C">
              <w:rPr>
                <w:rFonts w:ascii="Times New Roman" w:eastAsia="Lucida Sans Unicode" w:hAnsi="Times New Roman" w:cs="Mangal"/>
                <w:kern w:val="3"/>
                <w:sz w:val="23"/>
                <w:szCs w:val="23"/>
                <w:lang w:eastAsia="zh-CN" w:bidi="hi-IN"/>
              </w:rPr>
              <w:t>міністраторові з відміткою про</w:t>
            </w:r>
            <w:r w:rsidRPr="0029138C">
              <w:rPr>
                <w:rFonts w:ascii="Times New Roman" w:eastAsia="Lucida Sans Unicode" w:hAnsi="Times New Roman" w:cs="Mangal"/>
                <w:kern w:val="3"/>
                <w:sz w:val="23"/>
                <w:szCs w:val="23"/>
                <w:lang w:eastAsia="zh-CN" w:bidi="hi-IN"/>
              </w:rPr>
              <w:t xml:space="preserve"> дату і номер реєстрації декларації.</w:t>
            </w:r>
          </w:p>
        </w:tc>
      </w:tr>
      <w:tr w:rsidR="00C46A59" w:rsidRPr="0029138C" w:rsidTr="00894BFB">
        <w:tc>
          <w:tcPr>
            <w:tcW w:w="548"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rPr>
                <w:rFonts w:ascii="Times New Roman" w:eastAsia="Times New Roman" w:hAnsi="Times New Roman"/>
                <w:sz w:val="24"/>
                <w:szCs w:val="24"/>
                <w:lang w:eastAsia="uk-UA"/>
              </w:rPr>
            </w:pPr>
            <w:r w:rsidRPr="0029138C">
              <w:rPr>
                <w:rFonts w:ascii="Times New Roman" w:eastAsia="Times New Roman" w:hAnsi="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C46A59" w:rsidRPr="0029138C" w:rsidRDefault="00C46A59" w:rsidP="00772005">
            <w:pPr>
              <w:spacing w:after="0" w:line="240" w:lineRule="auto"/>
              <w:jc w:val="center"/>
              <w:rPr>
                <w:rFonts w:ascii="Times New Roman" w:hAnsi="Times New Roman"/>
                <w:sz w:val="24"/>
                <w:szCs w:val="24"/>
                <w:lang w:eastAsia="uk-UA"/>
              </w:rPr>
            </w:pPr>
            <w:r w:rsidRPr="0029138C">
              <w:rPr>
                <w:rFonts w:ascii="Times New Roman" w:hAnsi="Times New Roman"/>
                <w:sz w:val="24"/>
                <w:szCs w:val="24"/>
                <w:lang w:eastAsia="uk-UA"/>
              </w:rPr>
              <w:t>-</w:t>
            </w:r>
          </w:p>
        </w:tc>
      </w:tr>
    </w:tbl>
    <w:p w:rsidR="00894BFB" w:rsidRDefault="00894BFB" w:rsidP="00894BFB">
      <w:pPr>
        <w:spacing w:after="0" w:line="240" w:lineRule="auto"/>
        <w:rPr>
          <w:rFonts w:ascii="Calibri" w:eastAsia="Calibri" w:hAnsi="Calibri" w:cs="Times New Roman"/>
        </w:rPr>
      </w:pPr>
    </w:p>
    <w:p w:rsidR="00894BFB" w:rsidRDefault="00894BFB" w:rsidP="00894BFB">
      <w:pPr>
        <w:spacing w:after="0" w:line="240" w:lineRule="auto"/>
        <w:rPr>
          <w:rFonts w:ascii="Calibri" w:eastAsia="Calibri" w:hAnsi="Calibri" w:cs="Times New Roman"/>
        </w:rPr>
      </w:pPr>
    </w:p>
    <w:p w:rsidR="00894BFB" w:rsidRDefault="00894BFB" w:rsidP="00894BFB">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894BFB" w:rsidRDefault="00894BFB" w:rsidP="00894BFB">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894BFB" w:rsidRDefault="00756AB2" w:rsidP="00894BFB">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w:t>
      </w:r>
      <w:r w:rsidR="00894BFB">
        <w:rPr>
          <w:rStyle w:val="CharStyle7"/>
          <w:rFonts w:eastAsiaTheme="minorHAnsi"/>
          <w:b/>
          <w:sz w:val="28"/>
          <w:szCs w:val="28"/>
        </w:rPr>
        <w:tab/>
        <w:t xml:space="preserve">  </w:t>
      </w:r>
      <w:r>
        <w:rPr>
          <w:rStyle w:val="CharStyle7"/>
          <w:rFonts w:eastAsiaTheme="minorHAnsi"/>
          <w:b/>
          <w:sz w:val="28"/>
          <w:szCs w:val="28"/>
        </w:rPr>
        <w:t xml:space="preserve">         </w:t>
      </w:r>
      <w:r w:rsidR="00894BFB">
        <w:rPr>
          <w:rStyle w:val="CharStyle7"/>
          <w:rFonts w:eastAsiaTheme="minorHAnsi"/>
          <w:b/>
          <w:sz w:val="28"/>
          <w:szCs w:val="28"/>
        </w:rPr>
        <w:t xml:space="preserve"> </w:t>
      </w:r>
      <w:r>
        <w:rPr>
          <w:rStyle w:val="CharStyle7"/>
          <w:rFonts w:eastAsiaTheme="minorHAnsi"/>
          <w:b/>
          <w:sz w:val="28"/>
          <w:szCs w:val="28"/>
        </w:rPr>
        <w:t>Юрій РОГУЛЬКО</w:t>
      </w:r>
    </w:p>
    <w:p w:rsidR="00250FB6" w:rsidRPr="000600FB" w:rsidRDefault="00250FB6" w:rsidP="00136979">
      <w:pPr>
        <w:spacing w:after="0" w:line="240" w:lineRule="auto"/>
        <w:rPr>
          <w:rFonts w:ascii="Calibri" w:eastAsia="Calibri" w:hAnsi="Calibri" w:cs="Times New Roman"/>
        </w:rPr>
      </w:pPr>
    </w:p>
    <w:sectPr w:rsidR="00250FB6" w:rsidRPr="000600FB" w:rsidSect="00F05E77">
      <w:headerReference w:type="even"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8CD" w:rsidRDefault="00CE08CD">
      <w:pPr>
        <w:spacing w:after="0" w:line="240" w:lineRule="auto"/>
      </w:pPr>
      <w:r>
        <w:separator/>
      </w:r>
    </w:p>
  </w:endnote>
  <w:endnote w:type="continuationSeparator" w:id="0">
    <w:p w:rsidR="00CE08CD" w:rsidRDefault="00CE0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SimSun, 宋体">
    <w:charset w:val="00"/>
    <w:family w:val="auto"/>
    <w:pitch w:val="variable"/>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8CD" w:rsidRDefault="00CE08CD">
      <w:pPr>
        <w:spacing w:after="0" w:line="240" w:lineRule="auto"/>
      </w:pPr>
      <w:r>
        <w:separator/>
      </w:r>
    </w:p>
  </w:footnote>
  <w:footnote w:type="continuationSeparator" w:id="0">
    <w:p w:rsidR="00CE08CD" w:rsidRDefault="00CE08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3CA" w:rsidRDefault="005D2042" w:rsidP="001544A0">
    <w:pPr>
      <w:pStyle w:val="a3"/>
      <w:framePr w:wrap="around" w:vAnchor="text" w:hAnchor="margin" w:xAlign="center" w:y="1"/>
      <w:rPr>
        <w:rStyle w:val="a5"/>
      </w:rPr>
    </w:pPr>
    <w:r>
      <w:rPr>
        <w:rStyle w:val="a5"/>
      </w:rPr>
      <w:fldChar w:fldCharType="begin"/>
    </w:r>
    <w:r w:rsidR="000533CA">
      <w:rPr>
        <w:rStyle w:val="a5"/>
      </w:rPr>
      <w:instrText xml:space="preserve">PAGE  </w:instrText>
    </w:r>
    <w:r>
      <w:rPr>
        <w:rStyle w:val="a5"/>
      </w:rPr>
      <w:fldChar w:fldCharType="end"/>
    </w:r>
  </w:p>
  <w:p w:rsidR="000533CA" w:rsidRDefault="000533C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rsids>
    <w:rsidRoot w:val="00C64752"/>
    <w:rsid w:val="00020A01"/>
    <w:rsid w:val="00036DCF"/>
    <w:rsid w:val="00050DEC"/>
    <w:rsid w:val="000533CA"/>
    <w:rsid w:val="000600FB"/>
    <w:rsid w:val="00066CD4"/>
    <w:rsid w:val="000D6BA6"/>
    <w:rsid w:val="00111766"/>
    <w:rsid w:val="00136979"/>
    <w:rsid w:val="001544A0"/>
    <w:rsid w:val="00164960"/>
    <w:rsid w:val="00250FB6"/>
    <w:rsid w:val="0026740E"/>
    <w:rsid w:val="0029138C"/>
    <w:rsid w:val="00292CB2"/>
    <w:rsid w:val="002B3A7C"/>
    <w:rsid w:val="002C3A23"/>
    <w:rsid w:val="00311C89"/>
    <w:rsid w:val="00396D26"/>
    <w:rsid w:val="00446EF3"/>
    <w:rsid w:val="00457B5C"/>
    <w:rsid w:val="004E51EA"/>
    <w:rsid w:val="005B4A1B"/>
    <w:rsid w:val="005D2042"/>
    <w:rsid w:val="00632FE5"/>
    <w:rsid w:val="006D6937"/>
    <w:rsid w:val="007009FF"/>
    <w:rsid w:val="0073198E"/>
    <w:rsid w:val="00733472"/>
    <w:rsid w:val="00756AB2"/>
    <w:rsid w:val="007C7B30"/>
    <w:rsid w:val="00894BFB"/>
    <w:rsid w:val="008A4288"/>
    <w:rsid w:val="009940E3"/>
    <w:rsid w:val="009F05E3"/>
    <w:rsid w:val="00A229CF"/>
    <w:rsid w:val="00A25C17"/>
    <w:rsid w:val="00A710E8"/>
    <w:rsid w:val="00AF66D8"/>
    <w:rsid w:val="00B400E9"/>
    <w:rsid w:val="00B649A5"/>
    <w:rsid w:val="00BA3B80"/>
    <w:rsid w:val="00BA450F"/>
    <w:rsid w:val="00BF4ABE"/>
    <w:rsid w:val="00C2357B"/>
    <w:rsid w:val="00C46A59"/>
    <w:rsid w:val="00C64752"/>
    <w:rsid w:val="00C959C2"/>
    <w:rsid w:val="00CE08CD"/>
    <w:rsid w:val="00D869C0"/>
    <w:rsid w:val="00DB30EF"/>
    <w:rsid w:val="00DE7B2C"/>
    <w:rsid w:val="00E36F4F"/>
    <w:rsid w:val="00E57ED0"/>
    <w:rsid w:val="00E65107"/>
    <w:rsid w:val="00ED26A2"/>
    <w:rsid w:val="00F05E77"/>
    <w:rsid w:val="00F66078"/>
    <w:rsid w:val="00FB2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191485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ap.kolrada.gov.ua" TargetMode="External"/><Relationship Id="rId3" Type="http://schemas.openxmlformats.org/officeDocument/2006/relationships/settings" Target="settings.xml"/><Relationship Id="rId7" Type="http://schemas.openxmlformats.org/officeDocument/2006/relationships/hyperlink" Target="mailto:cnap_kol@ukr.net"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244D9-1157-4CCF-8C70-471F5915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741</Words>
  <Characters>4229</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8</cp:revision>
  <cp:lastPrinted>2020-12-02T06:43:00Z</cp:lastPrinted>
  <dcterms:created xsi:type="dcterms:W3CDTF">2020-11-28T13:13:00Z</dcterms:created>
  <dcterms:modified xsi:type="dcterms:W3CDTF">2021-05-27T13:07:00Z</dcterms:modified>
</cp:coreProperties>
</file>